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39" w:rsidRPr="00994B40" w:rsidRDefault="00B24739" w:rsidP="00362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B40">
        <w:rPr>
          <w:rFonts w:ascii="Times New Roman" w:hAnsi="Times New Roman"/>
          <w:b/>
          <w:sz w:val="24"/>
          <w:szCs w:val="24"/>
        </w:rPr>
        <w:t>Témata absolventských prací 2018/2019</w:t>
      </w:r>
    </w:p>
    <w:p w:rsidR="00B24739" w:rsidRDefault="00B24739" w:rsidP="00362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739" w:rsidRDefault="00B24739" w:rsidP="00362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739" w:rsidRPr="003626B4" w:rsidRDefault="00AC4A44" w:rsidP="003626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Mgr. </w:t>
      </w:r>
      <w:r w:rsidR="00B24739" w:rsidRPr="003626B4">
        <w:rPr>
          <w:rFonts w:ascii="Times New Roman" w:hAnsi="Times New Roman"/>
          <w:sz w:val="24"/>
          <w:szCs w:val="24"/>
          <w:u w:val="single"/>
        </w:rPr>
        <w:t>Petr Hudec:</w:t>
      </w:r>
    </w:p>
    <w:p w:rsidR="00B24739" w:rsidRPr="003626B4" w:rsidRDefault="00B24739" w:rsidP="00362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739" w:rsidRPr="003626B4" w:rsidRDefault="00B24739" w:rsidP="00362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626B4">
        <w:rPr>
          <w:rFonts w:ascii="Times New Roman" w:hAnsi="Times New Roman"/>
          <w:sz w:val="24"/>
          <w:szCs w:val="24"/>
          <w:lang w:val="en-GB"/>
        </w:rPr>
        <w:t xml:space="preserve">The Influence of Cycling Trails for Tourism Development in the Landscape Protected Area </w:t>
      </w:r>
      <w:proofErr w:type="spellStart"/>
      <w:r w:rsidRPr="003626B4">
        <w:rPr>
          <w:rFonts w:ascii="Times New Roman" w:hAnsi="Times New Roman"/>
          <w:sz w:val="24"/>
          <w:szCs w:val="24"/>
          <w:lang w:val="en-GB"/>
        </w:rPr>
        <w:t>Litovelské</w:t>
      </w:r>
      <w:proofErr w:type="spellEnd"/>
      <w:r w:rsidRPr="003626B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626B4">
        <w:rPr>
          <w:rFonts w:ascii="Times New Roman" w:hAnsi="Times New Roman"/>
          <w:sz w:val="24"/>
          <w:szCs w:val="24"/>
          <w:lang w:val="en-GB"/>
        </w:rPr>
        <w:t>Pomoraví</w:t>
      </w:r>
      <w:proofErr w:type="spellEnd"/>
      <w:r w:rsidRPr="003626B4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Pr="003626B4">
        <w:rPr>
          <w:rFonts w:ascii="Times New Roman" w:hAnsi="Times New Roman"/>
          <w:sz w:val="24"/>
          <w:szCs w:val="24"/>
          <w:lang w:val="en-GB"/>
        </w:rPr>
        <w:t>práce</w:t>
      </w:r>
      <w:proofErr w:type="spellEnd"/>
      <w:r w:rsidRPr="003626B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626B4">
        <w:rPr>
          <w:rFonts w:ascii="Times New Roman" w:hAnsi="Times New Roman"/>
          <w:sz w:val="24"/>
          <w:szCs w:val="24"/>
          <w:lang w:val="en-GB"/>
        </w:rPr>
        <w:t>psaná</w:t>
      </w:r>
      <w:proofErr w:type="spellEnd"/>
      <w:r w:rsidRPr="003626B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626B4">
        <w:rPr>
          <w:rFonts w:ascii="Times New Roman" w:hAnsi="Times New Roman"/>
          <w:sz w:val="24"/>
          <w:szCs w:val="24"/>
          <w:lang w:val="en-GB"/>
        </w:rPr>
        <w:t>anglicky</w:t>
      </w:r>
      <w:proofErr w:type="spellEnd"/>
      <w:r w:rsidRPr="003626B4">
        <w:rPr>
          <w:rFonts w:ascii="Times New Roman" w:hAnsi="Times New Roman"/>
          <w:sz w:val="24"/>
          <w:szCs w:val="24"/>
          <w:lang w:val="en-GB"/>
        </w:rPr>
        <w:t>)</w:t>
      </w:r>
    </w:p>
    <w:p w:rsidR="00B24739" w:rsidRPr="003626B4" w:rsidRDefault="00B24739" w:rsidP="00362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626B4">
        <w:rPr>
          <w:rFonts w:ascii="Times New Roman" w:hAnsi="Times New Roman"/>
          <w:sz w:val="24"/>
          <w:szCs w:val="24"/>
          <w:lang w:val="en-GB"/>
        </w:rPr>
        <w:t>Aboriginal Peoples of Australia – from the Dreamtime to the Present Day (</w:t>
      </w:r>
      <w:proofErr w:type="spellStart"/>
      <w:r w:rsidRPr="003626B4">
        <w:rPr>
          <w:rFonts w:ascii="Times New Roman" w:hAnsi="Times New Roman"/>
          <w:sz w:val="24"/>
          <w:szCs w:val="24"/>
          <w:lang w:val="en-GB"/>
        </w:rPr>
        <w:t>práce</w:t>
      </w:r>
      <w:proofErr w:type="spellEnd"/>
      <w:r w:rsidRPr="003626B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626B4">
        <w:rPr>
          <w:rFonts w:ascii="Times New Roman" w:hAnsi="Times New Roman"/>
          <w:sz w:val="24"/>
          <w:szCs w:val="24"/>
          <w:lang w:val="en-GB"/>
        </w:rPr>
        <w:t>psaná</w:t>
      </w:r>
      <w:proofErr w:type="spellEnd"/>
      <w:r w:rsidRPr="003626B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626B4">
        <w:rPr>
          <w:rFonts w:ascii="Times New Roman" w:hAnsi="Times New Roman"/>
          <w:sz w:val="24"/>
          <w:szCs w:val="24"/>
          <w:lang w:val="en-GB"/>
        </w:rPr>
        <w:t>anglicky</w:t>
      </w:r>
      <w:proofErr w:type="spellEnd"/>
      <w:r w:rsidRPr="003626B4">
        <w:rPr>
          <w:rFonts w:ascii="Times New Roman" w:hAnsi="Times New Roman"/>
          <w:sz w:val="24"/>
          <w:szCs w:val="24"/>
          <w:lang w:val="en-GB"/>
        </w:rPr>
        <w:t>)</w:t>
      </w:r>
    </w:p>
    <w:p w:rsidR="00B24739" w:rsidRPr="003626B4" w:rsidRDefault="00B24739" w:rsidP="00362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6B4">
        <w:rPr>
          <w:rFonts w:ascii="Times New Roman" w:hAnsi="Times New Roman"/>
          <w:sz w:val="24"/>
          <w:szCs w:val="24"/>
        </w:rPr>
        <w:t>Sportovní turistika v České republice</w:t>
      </w:r>
    </w:p>
    <w:p w:rsidR="00B24739" w:rsidRPr="003626B4" w:rsidRDefault="00B24739" w:rsidP="003626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43952" w:rsidRPr="003626B4" w:rsidRDefault="00B24739" w:rsidP="003626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626B4">
        <w:rPr>
          <w:rFonts w:ascii="Times New Roman" w:hAnsi="Times New Roman"/>
          <w:sz w:val="24"/>
          <w:szCs w:val="24"/>
          <w:u w:val="single"/>
        </w:rPr>
        <w:t>Mgr. Zdenka Kučerová:</w:t>
      </w:r>
    </w:p>
    <w:p w:rsidR="003626B4" w:rsidRPr="003626B4" w:rsidRDefault="003626B4" w:rsidP="003626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24739" w:rsidRPr="003626B4" w:rsidRDefault="00B24739" w:rsidP="003626B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26B4">
        <w:rPr>
          <w:rFonts w:ascii="Times New Roman" w:eastAsia="Times New Roman" w:hAnsi="Times New Roman"/>
          <w:sz w:val="24"/>
          <w:szCs w:val="24"/>
        </w:rPr>
        <w:t xml:space="preserve">Analýza provozu rekreačního zařízení Železničář </w:t>
      </w:r>
      <w:proofErr w:type="spellStart"/>
      <w:r w:rsidRPr="003626B4">
        <w:rPr>
          <w:rFonts w:ascii="Times New Roman" w:eastAsia="Times New Roman" w:hAnsi="Times New Roman"/>
          <w:sz w:val="24"/>
          <w:szCs w:val="24"/>
        </w:rPr>
        <w:t>Potštejna</w:t>
      </w:r>
      <w:proofErr w:type="spellEnd"/>
      <w:r w:rsidRPr="003626B4">
        <w:rPr>
          <w:rFonts w:ascii="Times New Roman" w:eastAsia="Times New Roman" w:hAnsi="Times New Roman"/>
          <w:sz w:val="24"/>
          <w:szCs w:val="24"/>
        </w:rPr>
        <w:t xml:space="preserve"> návrh inovace</w:t>
      </w:r>
    </w:p>
    <w:p w:rsidR="00B24739" w:rsidRPr="003626B4" w:rsidRDefault="00B24739" w:rsidP="003626B4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3626B4">
        <w:rPr>
          <w:rFonts w:ascii="Times New Roman" w:eastAsia="Times New Roman" w:hAnsi="Times New Roman"/>
          <w:sz w:val="24"/>
          <w:szCs w:val="24"/>
        </w:rPr>
        <w:t>2) Ekologické hotely v</w:t>
      </w:r>
      <w:r w:rsidR="003626B4" w:rsidRPr="003626B4">
        <w:rPr>
          <w:rFonts w:ascii="Times New Roman" w:eastAsia="Times New Roman" w:hAnsi="Times New Roman"/>
          <w:sz w:val="24"/>
          <w:szCs w:val="24"/>
        </w:rPr>
        <w:t> </w:t>
      </w:r>
      <w:r w:rsidRPr="003626B4">
        <w:rPr>
          <w:rFonts w:ascii="Times New Roman" w:eastAsia="Times New Roman" w:hAnsi="Times New Roman"/>
          <w:sz w:val="24"/>
          <w:szCs w:val="24"/>
        </w:rPr>
        <w:t>ČR</w:t>
      </w:r>
    </w:p>
    <w:p w:rsidR="003626B4" w:rsidRDefault="003626B4" w:rsidP="003626B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3626B4" w:rsidRPr="003626B4" w:rsidRDefault="003626B4" w:rsidP="003626B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3626B4" w:rsidRPr="003626B4" w:rsidRDefault="003626B4" w:rsidP="003626B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3626B4">
        <w:rPr>
          <w:rFonts w:ascii="Times New Roman" w:eastAsia="Times New Roman" w:hAnsi="Times New Roman"/>
          <w:sz w:val="24"/>
          <w:szCs w:val="24"/>
          <w:u w:val="single"/>
        </w:rPr>
        <w:t xml:space="preserve">Ing. </w:t>
      </w:r>
      <w:proofErr w:type="spellStart"/>
      <w:r w:rsidRPr="003626B4">
        <w:rPr>
          <w:rFonts w:ascii="Times New Roman" w:eastAsia="Times New Roman" w:hAnsi="Times New Roman"/>
          <w:sz w:val="24"/>
          <w:szCs w:val="24"/>
          <w:u w:val="single"/>
        </w:rPr>
        <w:t>Klara</w:t>
      </w:r>
      <w:proofErr w:type="spellEnd"/>
      <w:r w:rsidRPr="003626B4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proofErr w:type="spellStart"/>
      <w:r w:rsidRPr="003626B4">
        <w:rPr>
          <w:rFonts w:ascii="Times New Roman" w:eastAsia="Times New Roman" w:hAnsi="Times New Roman"/>
          <w:sz w:val="24"/>
          <w:szCs w:val="24"/>
          <w:u w:val="single"/>
        </w:rPr>
        <w:t>Gubi</w:t>
      </w:r>
      <w:proofErr w:type="spellEnd"/>
      <w:r w:rsidRPr="003626B4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3626B4" w:rsidRPr="003626B4" w:rsidRDefault="003626B4" w:rsidP="003626B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3626B4" w:rsidRPr="003626B4" w:rsidRDefault="003626B4" w:rsidP="003626B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6B4">
        <w:rPr>
          <w:rFonts w:ascii="Times New Roman" w:hAnsi="Times New Roman" w:cs="Times New Roman"/>
          <w:sz w:val="24"/>
          <w:szCs w:val="24"/>
        </w:rPr>
        <w:t>Seniorské cestování v Olomouckém kraji</w:t>
      </w:r>
    </w:p>
    <w:p w:rsidR="003626B4" w:rsidRPr="003626B4" w:rsidRDefault="003626B4" w:rsidP="003626B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6B4">
        <w:rPr>
          <w:rFonts w:ascii="Times New Roman" w:hAnsi="Times New Roman" w:cs="Times New Roman"/>
          <w:sz w:val="24"/>
          <w:szCs w:val="24"/>
        </w:rPr>
        <w:t xml:space="preserve">Významné </w:t>
      </w:r>
      <w:proofErr w:type="spellStart"/>
      <w:r w:rsidRPr="003626B4">
        <w:rPr>
          <w:rFonts w:ascii="Times New Roman" w:hAnsi="Times New Roman" w:cs="Times New Roman"/>
          <w:sz w:val="24"/>
          <w:szCs w:val="24"/>
        </w:rPr>
        <w:t>eventy</w:t>
      </w:r>
      <w:proofErr w:type="spellEnd"/>
      <w:r w:rsidRPr="003626B4">
        <w:rPr>
          <w:rFonts w:ascii="Times New Roman" w:hAnsi="Times New Roman" w:cs="Times New Roman"/>
          <w:sz w:val="24"/>
          <w:szCs w:val="24"/>
        </w:rPr>
        <w:t xml:space="preserve"> a jejich vliv </w:t>
      </w:r>
      <w:proofErr w:type="gramStart"/>
      <w:r w:rsidRPr="003626B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3626B4">
        <w:rPr>
          <w:rFonts w:ascii="Times New Roman" w:hAnsi="Times New Roman" w:cs="Times New Roman"/>
          <w:sz w:val="24"/>
          <w:szCs w:val="24"/>
        </w:rPr>
        <w:t xml:space="preserve"> CR</w:t>
      </w:r>
    </w:p>
    <w:p w:rsidR="00B24739" w:rsidRPr="003626B4" w:rsidRDefault="00B24739" w:rsidP="00362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739" w:rsidRPr="003626B4" w:rsidRDefault="00B24739" w:rsidP="003626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626B4">
        <w:rPr>
          <w:rFonts w:ascii="Times New Roman" w:hAnsi="Times New Roman"/>
          <w:sz w:val="24"/>
          <w:szCs w:val="24"/>
          <w:u w:val="single"/>
        </w:rPr>
        <w:t>Mgr. Marcela Dostálová:</w:t>
      </w:r>
    </w:p>
    <w:p w:rsidR="00B24739" w:rsidRPr="003626B4" w:rsidRDefault="00B24739" w:rsidP="003626B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3626B4">
        <w:rPr>
          <w:rFonts w:ascii="Times New Roman" w:hAnsi="Times New Roman" w:cs="Times New Roman"/>
          <w:sz w:val="24"/>
          <w:szCs w:val="24"/>
        </w:rPr>
        <w:t xml:space="preserve">1. Německy mluvící klientela v ubytovacích zařízeních v Olomouci </w:t>
      </w:r>
    </w:p>
    <w:p w:rsidR="00B24739" w:rsidRPr="003626B4" w:rsidRDefault="00B24739" w:rsidP="003626B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3626B4">
        <w:rPr>
          <w:rFonts w:ascii="Times New Roman" w:hAnsi="Times New Roman" w:cs="Times New Roman"/>
          <w:sz w:val="24"/>
          <w:szCs w:val="24"/>
        </w:rPr>
        <w:t>2. Filmový turismus</w:t>
      </w:r>
    </w:p>
    <w:p w:rsidR="00B24739" w:rsidRPr="003626B4" w:rsidRDefault="00B24739" w:rsidP="003626B4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16B1" w:rsidRPr="003626B4" w:rsidRDefault="00F216B1" w:rsidP="003626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626B4">
        <w:rPr>
          <w:rFonts w:ascii="Times New Roman" w:hAnsi="Times New Roman"/>
          <w:sz w:val="24"/>
          <w:szCs w:val="24"/>
        </w:rPr>
        <w:t xml:space="preserve"> </w:t>
      </w:r>
      <w:r w:rsidRPr="003626B4">
        <w:rPr>
          <w:rFonts w:ascii="Times New Roman" w:hAnsi="Times New Roman"/>
          <w:sz w:val="24"/>
          <w:szCs w:val="24"/>
          <w:u w:val="single"/>
        </w:rPr>
        <w:t>Ing. Milan Koudelka:</w:t>
      </w:r>
    </w:p>
    <w:p w:rsidR="00F216B1" w:rsidRPr="003626B4" w:rsidRDefault="00F216B1" w:rsidP="00362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6B4">
        <w:rPr>
          <w:rFonts w:ascii="Times New Roman" w:hAnsi="Times New Roman"/>
          <w:sz w:val="24"/>
          <w:szCs w:val="24"/>
        </w:rPr>
        <w:t>Analýza konkurenceschopnosti zvoleného podniku (</w:t>
      </w:r>
      <w:proofErr w:type="spellStart"/>
      <w:r w:rsidRPr="003626B4">
        <w:rPr>
          <w:rFonts w:ascii="Times New Roman" w:hAnsi="Times New Roman"/>
          <w:sz w:val="24"/>
          <w:szCs w:val="24"/>
        </w:rPr>
        <w:t>swot</w:t>
      </w:r>
      <w:proofErr w:type="spellEnd"/>
      <w:r w:rsidRPr="003626B4">
        <w:rPr>
          <w:rFonts w:ascii="Times New Roman" w:hAnsi="Times New Roman"/>
          <w:sz w:val="24"/>
          <w:szCs w:val="24"/>
        </w:rPr>
        <w:t>, bostonská matice, konkurence)</w:t>
      </w:r>
    </w:p>
    <w:p w:rsidR="00F216B1" w:rsidRPr="003626B4" w:rsidRDefault="00F216B1" w:rsidP="003626B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6B4">
        <w:rPr>
          <w:rFonts w:ascii="Times New Roman" w:hAnsi="Times New Roman" w:cs="Times New Roman"/>
          <w:sz w:val="24"/>
          <w:szCs w:val="24"/>
        </w:rPr>
        <w:t>Vyhledávání, výběr a příjem pracovníků a personální řízení podniku</w:t>
      </w:r>
      <w:r w:rsidRPr="003626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16B1" w:rsidRPr="003626B4" w:rsidRDefault="00F216B1" w:rsidP="003626B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6B4">
        <w:rPr>
          <w:rFonts w:ascii="Times New Roman" w:hAnsi="Times New Roman" w:cs="Times New Roman"/>
          <w:sz w:val="24"/>
          <w:szCs w:val="24"/>
        </w:rPr>
        <w:t>Sociální program a péče o pracovníky jako nástroj personálního řízení podniku.</w:t>
      </w:r>
    </w:p>
    <w:p w:rsidR="00F216B1" w:rsidRPr="003626B4" w:rsidRDefault="00F216B1" w:rsidP="003626B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6B4">
        <w:rPr>
          <w:rFonts w:ascii="Times New Roman" w:hAnsi="Times New Roman" w:cs="Times New Roman"/>
          <w:sz w:val="24"/>
          <w:szCs w:val="24"/>
        </w:rPr>
        <w:t>Mezilidské vztahy na pracovišti a jejich vliv na pracovní výkon</w:t>
      </w:r>
    </w:p>
    <w:p w:rsidR="00F216B1" w:rsidRPr="003626B4" w:rsidRDefault="00F216B1" w:rsidP="003626B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6B4">
        <w:rPr>
          <w:rFonts w:ascii="Times New Roman" w:eastAsia="Arial Unicode MS" w:hAnsi="Times New Roman" w:cs="Times New Roman"/>
          <w:sz w:val="24"/>
          <w:szCs w:val="24"/>
        </w:rPr>
        <w:t xml:space="preserve">Analýza marketingového mixu služeb ve firmě </w:t>
      </w:r>
      <w:proofErr w:type="spellStart"/>
      <w:r w:rsidRPr="003626B4">
        <w:rPr>
          <w:rFonts w:ascii="Times New Roman" w:eastAsia="Arial Unicode MS" w:hAnsi="Times New Roman" w:cs="Times New Roman"/>
          <w:sz w:val="24"/>
          <w:szCs w:val="24"/>
        </w:rPr>
        <w:t>xyz</w:t>
      </w:r>
      <w:proofErr w:type="spellEnd"/>
    </w:p>
    <w:p w:rsidR="00F216B1" w:rsidRPr="003626B4" w:rsidRDefault="00F216B1" w:rsidP="00362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6B4">
        <w:rPr>
          <w:rFonts w:ascii="Times New Roman" w:hAnsi="Times New Roman"/>
          <w:sz w:val="24"/>
          <w:szCs w:val="24"/>
        </w:rPr>
        <w:t xml:space="preserve">Analýza systému hmotné a nehmotné motivace a její vliv na zvyšování výkonnosti firmy. </w:t>
      </w:r>
    </w:p>
    <w:p w:rsidR="00F216B1" w:rsidRPr="003626B4" w:rsidRDefault="00F216B1" w:rsidP="00362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6B4">
        <w:rPr>
          <w:rFonts w:ascii="Times New Roman" w:hAnsi="Times New Roman"/>
          <w:sz w:val="24"/>
          <w:szCs w:val="24"/>
        </w:rPr>
        <w:t xml:space="preserve">Vedení lidí a jeho uplatňování v podmínkách konkrétní firmy. </w:t>
      </w:r>
    </w:p>
    <w:p w:rsidR="00F216B1" w:rsidRPr="003626B4" w:rsidRDefault="00F216B1" w:rsidP="003626B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6B4">
        <w:rPr>
          <w:rFonts w:ascii="Times New Roman" w:hAnsi="Times New Roman" w:cs="Times New Roman"/>
          <w:sz w:val="24"/>
          <w:szCs w:val="24"/>
        </w:rPr>
        <w:t>Analýza dlouhodobého plánování a vize v podniku.</w:t>
      </w:r>
    </w:p>
    <w:p w:rsidR="00F216B1" w:rsidRPr="003626B4" w:rsidRDefault="00F216B1" w:rsidP="003626B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6B4">
        <w:rPr>
          <w:rFonts w:ascii="Times New Roman" w:hAnsi="Times New Roman" w:cs="Times New Roman"/>
          <w:sz w:val="24"/>
          <w:szCs w:val="24"/>
        </w:rPr>
        <w:t>Vlastní téma.</w:t>
      </w:r>
    </w:p>
    <w:p w:rsidR="00B24739" w:rsidRDefault="00B24739" w:rsidP="00362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A44" w:rsidRPr="003626B4" w:rsidRDefault="00AC4A44" w:rsidP="00362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Vlastní téma – po domluvě s příslušným vyučujícím.</w:t>
      </w:r>
    </w:p>
    <w:sectPr w:rsidR="00AC4A44" w:rsidRPr="003626B4" w:rsidSect="00FB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0A75"/>
    <w:multiLevelType w:val="hybridMultilevel"/>
    <w:tmpl w:val="AD4820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66054F"/>
    <w:multiLevelType w:val="hybridMultilevel"/>
    <w:tmpl w:val="4E1268D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0D64BB"/>
    <w:multiLevelType w:val="hybridMultilevel"/>
    <w:tmpl w:val="FBE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1505D"/>
    <w:multiLevelType w:val="hybridMultilevel"/>
    <w:tmpl w:val="32381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739"/>
    <w:rsid w:val="001C3F37"/>
    <w:rsid w:val="003626B4"/>
    <w:rsid w:val="003D4875"/>
    <w:rsid w:val="00AC4A44"/>
    <w:rsid w:val="00B24739"/>
    <w:rsid w:val="00F216B1"/>
    <w:rsid w:val="00F27BFF"/>
    <w:rsid w:val="00FB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73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2473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24739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F216B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Koudelka Milan</dc:creator>
  <cp:lastModifiedBy>Koudelka Milan</cp:lastModifiedBy>
  <cp:revision>4</cp:revision>
  <dcterms:created xsi:type="dcterms:W3CDTF">2018-09-17T08:57:00Z</dcterms:created>
  <dcterms:modified xsi:type="dcterms:W3CDTF">2018-09-17T08:58:00Z</dcterms:modified>
</cp:coreProperties>
</file>